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5F6" w:rsidRPr="00BA75F6" w:rsidRDefault="00BA75F6" w:rsidP="00BA75F6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b/>
          <w:bCs/>
          <w:color w:val="000000"/>
          <w:sz w:val="28"/>
          <w:szCs w:val="28"/>
        </w:rPr>
        <w:t>Мастер-класс «Будь заметней в темноте»</w:t>
      </w:r>
    </w:p>
    <w:p w:rsidR="00BA75F6" w:rsidRPr="00BA75F6" w:rsidRDefault="00BA75F6" w:rsidP="00BA75F6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color w:val="000000"/>
          <w:sz w:val="28"/>
          <w:szCs w:val="28"/>
        </w:rPr>
        <w:t xml:space="preserve">(изготовление </w:t>
      </w:r>
      <w:proofErr w:type="spellStart"/>
      <w:r w:rsidRPr="00BA75F6">
        <w:rPr>
          <w:color w:val="000000"/>
          <w:sz w:val="28"/>
          <w:szCs w:val="28"/>
        </w:rPr>
        <w:t>фликера</w:t>
      </w:r>
      <w:proofErr w:type="spellEnd"/>
      <w:r w:rsidRPr="00BA75F6">
        <w:rPr>
          <w:color w:val="000000"/>
          <w:sz w:val="28"/>
          <w:szCs w:val="28"/>
        </w:rPr>
        <w:t>–броши)</w:t>
      </w:r>
    </w:p>
    <w:p w:rsidR="00BA75F6" w:rsidRPr="00BA75F6" w:rsidRDefault="00BA75F6" w:rsidP="00BA75F6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Автор: Дунаева Екатерина Геннадьевна</w:t>
      </w:r>
      <w:r w:rsidRPr="00BA75F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старший воспитатель.</w:t>
      </w:r>
    </w:p>
    <w:p w:rsidR="00BA75F6" w:rsidRPr="00BA75F6" w:rsidRDefault="00BA75F6" w:rsidP="00BA75F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color w:val="000000"/>
          <w:sz w:val="28"/>
          <w:szCs w:val="28"/>
        </w:rPr>
        <w:t>Дата проведения: 27 апреля  2016 г.</w:t>
      </w:r>
      <w:r w:rsidR="001B5CC3">
        <w:rPr>
          <w:color w:val="000000"/>
          <w:sz w:val="28"/>
          <w:szCs w:val="28"/>
        </w:rPr>
        <w:t>(районный семинар-практикум)</w:t>
      </w:r>
    </w:p>
    <w:p w:rsidR="00BA75F6" w:rsidRPr="005C05D9" w:rsidRDefault="00BA75F6" w:rsidP="00BA75F6">
      <w:pPr>
        <w:pStyle w:val="a3"/>
        <w:rPr>
          <w:color w:val="000000"/>
          <w:sz w:val="28"/>
          <w:szCs w:val="28"/>
        </w:rPr>
      </w:pPr>
      <w:r w:rsidRPr="005C05D9">
        <w:rPr>
          <w:color w:val="000000"/>
          <w:sz w:val="28"/>
          <w:szCs w:val="28"/>
        </w:rPr>
        <w:t xml:space="preserve">Место проведения: МБДОУ д/с № 42 п. </w:t>
      </w:r>
      <w:proofErr w:type="spellStart"/>
      <w:r w:rsidRPr="005C05D9">
        <w:rPr>
          <w:color w:val="000000"/>
          <w:sz w:val="28"/>
          <w:szCs w:val="28"/>
        </w:rPr>
        <w:t>Анопино</w:t>
      </w:r>
      <w:proofErr w:type="spellEnd"/>
      <w:r w:rsidR="005C05D9" w:rsidRPr="005C05D9">
        <w:rPr>
          <w:color w:val="000000"/>
          <w:sz w:val="28"/>
          <w:szCs w:val="28"/>
        </w:rPr>
        <w:t>.</w:t>
      </w:r>
    </w:p>
    <w:p w:rsidR="005C05D9" w:rsidRPr="005C05D9" w:rsidRDefault="005C05D9" w:rsidP="004B66D5">
      <w:pPr>
        <w:pStyle w:val="a3"/>
        <w:jc w:val="both"/>
        <w:rPr>
          <w:color w:val="000000"/>
          <w:sz w:val="28"/>
          <w:szCs w:val="28"/>
        </w:rPr>
      </w:pPr>
      <w:r w:rsidRPr="005C05D9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Описание:</w:t>
      </w:r>
      <w:r w:rsidRPr="005C05D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C05D9">
        <w:rPr>
          <w:color w:val="000000"/>
          <w:sz w:val="28"/>
          <w:szCs w:val="28"/>
          <w:shd w:val="clear" w:color="auto" w:fill="FFFFFF"/>
        </w:rPr>
        <w:t>данный мастер-</w:t>
      </w:r>
      <w:r>
        <w:rPr>
          <w:color w:val="000000"/>
          <w:sz w:val="28"/>
          <w:szCs w:val="28"/>
          <w:shd w:val="clear" w:color="auto" w:fill="FFFFFF"/>
        </w:rPr>
        <w:t>класс предназначен для детей 6-7</w:t>
      </w:r>
      <w:r w:rsidRPr="005C05D9">
        <w:rPr>
          <w:color w:val="000000"/>
          <w:sz w:val="28"/>
          <w:szCs w:val="28"/>
          <w:shd w:val="clear" w:color="auto" w:fill="FFFFFF"/>
        </w:rPr>
        <w:t xml:space="preserve"> лет, воспитателей, педагогов дополнительного образования.</w:t>
      </w:r>
      <w:r w:rsidRPr="005C05D9">
        <w:rPr>
          <w:color w:val="000000"/>
          <w:sz w:val="28"/>
          <w:szCs w:val="28"/>
        </w:rPr>
        <w:br/>
      </w:r>
      <w:r w:rsidRPr="005C05D9">
        <w:rPr>
          <w:color w:val="000000"/>
          <w:sz w:val="28"/>
          <w:szCs w:val="28"/>
        </w:rPr>
        <w:br/>
      </w:r>
      <w:r w:rsidRPr="005C05D9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 w:rsidRPr="005C05D9"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C05D9">
        <w:rPr>
          <w:color w:val="000000"/>
          <w:sz w:val="28"/>
          <w:szCs w:val="28"/>
          <w:shd w:val="clear" w:color="auto" w:fill="FFFFFF"/>
        </w:rPr>
        <w:t>светоотражатель на верхнюю одежду, рюкзак, сумку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BA75F6" w:rsidRPr="00BA75F6" w:rsidRDefault="00BA75F6" w:rsidP="004B66D5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color w:val="000000"/>
          <w:sz w:val="28"/>
          <w:szCs w:val="28"/>
        </w:rPr>
        <w:t xml:space="preserve">Цель работы: разъяснение значимости </w:t>
      </w:r>
      <w:proofErr w:type="spellStart"/>
      <w:r w:rsidRPr="00BA75F6">
        <w:rPr>
          <w:color w:val="000000"/>
          <w:sz w:val="28"/>
          <w:szCs w:val="28"/>
        </w:rPr>
        <w:t>световозвращающих</w:t>
      </w:r>
      <w:proofErr w:type="spellEnd"/>
      <w:r w:rsidRPr="00BA75F6">
        <w:rPr>
          <w:color w:val="000000"/>
          <w:sz w:val="28"/>
          <w:szCs w:val="28"/>
        </w:rPr>
        <w:t xml:space="preserve"> элементов для сохранения жизни в дорожной сети поселка.</w:t>
      </w:r>
    </w:p>
    <w:p w:rsidR="00BA75F6" w:rsidRPr="00BA75F6" w:rsidRDefault="00BA75F6" w:rsidP="004B66D5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color w:val="000000"/>
          <w:sz w:val="28"/>
          <w:szCs w:val="28"/>
        </w:rPr>
        <w:t>Задачи:</w:t>
      </w:r>
    </w:p>
    <w:p w:rsidR="00BA75F6" w:rsidRPr="00BA75F6" w:rsidRDefault="00BA75F6" w:rsidP="004B66D5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color w:val="000000"/>
          <w:sz w:val="28"/>
          <w:szCs w:val="28"/>
        </w:rPr>
        <w:t xml:space="preserve">-формирование представлений о видах </w:t>
      </w:r>
      <w:proofErr w:type="gramStart"/>
      <w:r w:rsidRPr="00BA75F6">
        <w:rPr>
          <w:color w:val="000000"/>
          <w:sz w:val="28"/>
          <w:szCs w:val="28"/>
        </w:rPr>
        <w:t>СВ</w:t>
      </w:r>
      <w:proofErr w:type="gramEnd"/>
      <w:r w:rsidRPr="00BA75F6">
        <w:rPr>
          <w:color w:val="000000"/>
          <w:sz w:val="28"/>
          <w:szCs w:val="28"/>
        </w:rPr>
        <w:t xml:space="preserve"> – отражателей;</w:t>
      </w:r>
    </w:p>
    <w:p w:rsidR="00BA75F6" w:rsidRPr="00BA75F6" w:rsidRDefault="00BA75F6" w:rsidP="004B66D5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color w:val="000000"/>
          <w:sz w:val="28"/>
          <w:szCs w:val="28"/>
        </w:rPr>
        <w:t xml:space="preserve">- практическое обучение детей и взрослых изготовлению СВ </w:t>
      </w:r>
      <w:proofErr w:type="gramStart"/>
      <w:r w:rsidRPr="00BA75F6">
        <w:rPr>
          <w:color w:val="000000"/>
          <w:sz w:val="28"/>
          <w:szCs w:val="28"/>
        </w:rPr>
        <w:t>-б</w:t>
      </w:r>
      <w:proofErr w:type="gramEnd"/>
      <w:r w:rsidRPr="00BA75F6">
        <w:rPr>
          <w:color w:val="000000"/>
          <w:sz w:val="28"/>
          <w:szCs w:val="28"/>
        </w:rPr>
        <w:t>роши;</w:t>
      </w:r>
    </w:p>
    <w:p w:rsidR="00BA75F6" w:rsidRPr="00BA75F6" w:rsidRDefault="00BA75F6" w:rsidP="004B66D5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color w:val="000000"/>
          <w:sz w:val="28"/>
          <w:szCs w:val="28"/>
        </w:rPr>
        <w:t xml:space="preserve">- повышение интереса детей и взрослых к проблеме использования </w:t>
      </w:r>
      <w:proofErr w:type="gramStart"/>
      <w:r w:rsidRPr="00BA75F6">
        <w:rPr>
          <w:color w:val="000000"/>
          <w:sz w:val="28"/>
          <w:szCs w:val="28"/>
        </w:rPr>
        <w:t>СВ</w:t>
      </w:r>
      <w:proofErr w:type="gramEnd"/>
      <w:r w:rsidRPr="00BA75F6">
        <w:rPr>
          <w:color w:val="000000"/>
          <w:sz w:val="28"/>
          <w:szCs w:val="28"/>
        </w:rPr>
        <w:t xml:space="preserve"> - элементов.</w:t>
      </w:r>
    </w:p>
    <w:p w:rsidR="00BA75F6" w:rsidRPr="00BA75F6" w:rsidRDefault="00BA75F6" w:rsidP="004B66D5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BA75F6">
        <w:rPr>
          <w:color w:val="000000"/>
          <w:sz w:val="28"/>
          <w:szCs w:val="28"/>
        </w:rPr>
        <w:t>Материалы и инструменты: светоотражающая лента, проволока, ножницы, бусины, булавки.</w:t>
      </w:r>
    </w:p>
    <w:p w:rsidR="00BA75F6" w:rsidRPr="00BA75F6" w:rsidRDefault="00BA75F6" w:rsidP="00BA75F6">
      <w:pPr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сегодняшний мастер - класс – часть большого проекта «</w:t>
      </w:r>
      <w:proofErr w:type="spell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Светомания</w:t>
      </w:r>
      <w:proofErr w:type="spell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семейная игра», целью которого является популяризация использования </w:t>
      </w:r>
      <w:proofErr w:type="spell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световозвращающих</w:t>
      </w:r>
      <w:proofErr w:type="spell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 детьми и подростками, снижение травматизма среди пешеходов. Одним из факторов увеличения количества ДТП с участием детей явилась невидимость юных пешеходов на проезжей части, особенно в утренние и вечерние часы. Около 22% всех пострадавших в ДТП детей не достигли 5 – летнего возраста. Улучшение видимости пешеходов, особенно в условиях недостаточной освещённости улично – дорожной сети, может быть достигнуто с помощью специальных </w:t>
      </w:r>
      <w:proofErr w:type="spell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световозвращающих</w:t>
      </w:r>
      <w:proofErr w:type="spell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 на одежде.</w:t>
      </w:r>
    </w:p>
    <w:p w:rsidR="00BA75F6" w:rsidRDefault="00BA75F6" w:rsidP="00BA75F6">
      <w:pPr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Возможности использования </w:t>
      </w:r>
      <w:proofErr w:type="gram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элементов очень широки: значки, брелки, подвески, наклейки, </w:t>
      </w:r>
      <w:proofErr w:type="spell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самофиксирующиеся</w:t>
      </w:r>
      <w:proofErr w:type="spell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браслеты, повязки на руку. Все эти виды </w:t>
      </w:r>
      <w:proofErr w:type="gram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элементов являются не только средством пассивной безопасности участников дорожного движения, но и модным аксессуаром. </w:t>
      </w:r>
      <w:proofErr w:type="gram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отражатели принято называть </w:t>
      </w:r>
      <w:proofErr w:type="spell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фликерами</w:t>
      </w:r>
      <w:proofErr w:type="spell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глимами</w:t>
      </w:r>
      <w:proofErr w:type="spellEnd"/>
      <w:r w:rsidRPr="00BA75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5D9" w:rsidRPr="00BA75F6" w:rsidRDefault="005C05D9" w:rsidP="005C05D9">
      <w:pPr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C05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Этапы выполнения работы.</w:t>
      </w:r>
    </w:p>
    <w:p w:rsidR="00CA3A3C" w:rsidRPr="005C05D9" w:rsidRDefault="005C05D9" w:rsidP="005C0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C05D9">
        <w:rPr>
          <w:rFonts w:ascii="Times New Roman" w:hAnsi="Times New Roman" w:cs="Times New Roman"/>
          <w:sz w:val="28"/>
          <w:szCs w:val="28"/>
        </w:rPr>
        <w:t>Световозвращающую ленту складываем «гармошкой»,</w:t>
      </w:r>
      <w:r>
        <w:rPr>
          <w:rFonts w:ascii="Times New Roman" w:hAnsi="Times New Roman" w:cs="Times New Roman"/>
          <w:sz w:val="28"/>
          <w:szCs w:val="28"/>
        </w:rPr>
        <w:t xml:space="preserve"> тем самым формируя бантик.</w:t>
      </w:r>
    </w:p>
    <w:p w:rsidR="005C05D9" w:rsidRDefault="00273266" w:rsidP="005C0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45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400" cy="342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D9" w:rsidRDefault="005C05D9" w:rsidP="005C0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2.Берем проволочку и обхватываем ею бантик посередине. С изнаночной стороны проволоку перекручиваем</w:t>
      </w:r>
      <w:r w:rsidRPr="005C05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фиксируя бантик.</w:t>
      </w:r>
      <w:r w:rsidR="004B66D5">
        <w:rPr>
          <w:rFonts w:ascii="Times New Roman" w:hAnsi="Times New Roman" w:cs="Times New Roman"/>
          <w:sz w:val="28"/>
          <w:szCs w:val="28"/>
        </w:rPr>
        <w:t xml:space="preserve"> Концы проволоки оставляем свободными.</w:t>
      </w:r>
    </w:p>
    <w:p w:rsidR="005C05D9" w:rsidRDefault="00273266" w:rsidP="005C0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4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056" cy="34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D5" w:rsidRDefault="004B66D5" w:rsidP="005C0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9" w:rsidRDefault="005C05D9" w:rsidP="005C0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B66D5">
        <w:rPr>
          <w:rFonts w:ascii="Times New Roman" w:hAnsi="Times New Roman" w:cs="Times New Roman"/>
          <w:sz w:val="28"/>
          <w:szCs w:val="28"/>
        </w:rPr>
        <w:t>Готовый бантик фиксируем на булавке с помощью перекручивания проволоки.</w:t>
      </w:r>
    </w:p>
    <w:p w:rsidR="004B66D5" w:rsidRDefault="00273266" w:rsidP="005C0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443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97" cy="3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D5" w:rsidRPr="004B66D5" w:rsidRDefault="004B66D5" w:rsidP="005C0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 концы проволоки нанизываем бусины</w:t>
      </w:r>
      <w:r w:rsidRPr="004B66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излишки обрезаем ножницами. Концы проволоки подворачиваем</w:t>
      </w:r>
      <w:r w:rsidRPr="004B66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 бусины не слетели.</w:t>
      </w:r>
    </w:p>
    <w:p w:rsidR="004B66D5" w:rsidRDefault="00273266" w:rsidP="005C05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443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761" cy="3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D5" w:rsidRPr="005C05D9" w:rsidRDefault="004B66D5" w:rsidP="005C0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9" w:rsidRDefault="005C05D9" w:rsidP="005C05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9" w:rsidRDefault="004B66D5" w:rsidP="004B66D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Фликер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готов! Он не только является модным аксессуаром</w:t>
      </w:r>
      <w:r w:rsidRPr="004B66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обеспечит безопасность на дороге в темное время суток.</w:t>
      </w:r>
    </w:p>
    <w:p w:rsidR="00273266" w:rsidRDefault="00273266" w:rsidP="004B6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2827" cy="3242005"/>
            <wp:effectExtent l="0" t="533400" r="0" b="530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3327" cy="32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66" w:rsidRPr="004B66D5" w:rsidRDefault="00273266" w:rsidP="004B6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4866" cy="3619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361" cy="36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266" w:rsidRPr="004B66D5" w:rsidSect="004B66D5">
      <w:pgSz w:w="11906" w:h="16838"/>
      <w:pgMar w:top="1134" w:right="850" w:bottom="1134" w:left="1701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C267A"/>
    <w:multiLevelType w:val="hybridMultilevel"/>
    <w:tmpl w:val="DE1C5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5F6"/>
    <w:rsid w:val="001B5CC3"/>
    <w:rsid w:val="00273266"/>
    <w:rsid w:val="0049324C"/>
    <w:rsid w:val="004B66D5"/>
    <w:rsid w:val="005C05D9"/>
    <w:rsid w:val="00BA75F6"/>
    <w:rsid w:val="00CA3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05D9"/>
    <w:rPr>
      <w:b/>
      <w:bCs/>
    </w:rPr>
  </w:style>
  <w:style w:type="character" w:customStyle="1" w:styleId="apple-converted-space">
    <w:name w:val="apple-converted-space"/>
    <w:basedOn w:val="a0"/>
    <w:rsid w:val="005C05D9"/>
  </w:style>
  <w:style w:type="paragraph" w:styleId="a5">
    <w:name w:val="List Paragraph"/>
    <w:basedOn w:val="a"/>
    <w:uiPriority w:val="34"/>
    <w:qFormat/>
    <w:rsid w:val="005C05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7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5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Woman</cp:lastModifiedBy>
  <cp:revision>5</cp:revision>
  <dcterms:created xsi:type="dcterms:W3CDTF">2016-04-27T17:11:00Z</dcterms:created>
  <dcterms:modified xsi:type="dcterms:W3CDTF">2016-05-05T05:17:00Z</dcterms:modified>
</cp:coreProperties>
</file>